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D87B" w14:textId="446FC146" w:rsidR="00EC00AC" w:rsidRDefault="00C01216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5B33" wp14:editId="62463467">
                <wp:simplePos x="0" y="0"/>
                <wp:positionH relativeFrom="margin">
                  <wp:posOffset>-125833</wp:posOffset>
                </wp:positionH>
                <wp:positionV relativeFrom="paragraph">
                  <wp:posOffset>-142949</wp:posOffset>
                </wp:positionV>
                <wp:extent cx="9252540" cy="5395329"/>
                <wp:effectExtent l="19050" t="19050" r="25400" b="1524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540" cy="53953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CE2C3" id="Rectángulo: esquinas redondeadas 78" o:spid="_x0000_s1026" style="position:absolute;margin-left:-9.9pt;margin-top:-11.25pt;width:728.55pt;height:4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F74F60">
        <w:rPr>
          <w:noProof/>
        </w:rPr>
        <w:drawing>
          <wp:inline distT="0" distB="0" distL="0" distR="0" wp14:anchorId="0E567BD7" wp14:editId="38CCBE63">
            <wp:extent cx="8892540" cy="5005705"/>
            <wp:effectExtent l="0" t="0" r="3810" b="4445"/>
            <wp:docPr id="1396506529" name="Imagen 1" descr="Gráfico, Gráfico rad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06529" name="Imagen 1" descr="Gráfico, Gráfico radial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D196C" w14:textId="58E3DE30" w:rsidR="00725766" w:rsidRDefault="00725766" w:rsidP="00EC00AC"/>
    <w:sectPr w:rsidR="00725766" w:rsidSect="00C01216">
      <w:headerReference w:type="default" r:id="rId10"/>
      <w:footerReference w:type="default" r:id="rId11"/>
      <w:pgSz w:w="16838" w:h="11906" w:orient="landscape"/>
      <w:pgMar w:top="1701" w:right="1417" w:bottom="1701" w:left="1417" w:header="340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2CCF" w14:textId="77777777" w:rsidR="00AD106A" w:rsidRDefault="00AD106A" w:rsidP="008A57FC">
      <w:pPr>
        <w:spacing w:after="0" w:line="240" w:lineRule="auto"/>
      </w:pPr>
      <w:r>
        <w:separator/>
      </w:r>
    </w:p>
  </w:endnote>
  <w:endnote w:type="continuationSeparator" w:id="0">
    <w:p w14:paraId="68197363" w14:textId="77777777" w:rsidR="00AD106A" w:rsidRDefault="00AD106A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7855" w14:textId="5D783BC4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DBA4C77" w14:textId="6E7B6456" w:rsidR="008A57FC" w:rsidRDefault="00886BC5" w:rsidP="008A57FC">
    <w:pPr>
      <w:pStyle w:val="Encabezado"/>
      <w:jc w:val="center"/>
      <w:rPr>
        <w:rFonts w:ascii="Helvetica LT Std Light" w:hAnsi="Helvetica LT Std Light"/>
        <w:sz w:val="16"/>
      </w:rPr>
    </w:pPr>
    <w:r w:rsidRPr="00886BC5">
      <w:rPr>
        <w:noProof/>
        <w:lang w:eastAsia="es-ES"/>
      </w:rPr>
      <w:drawing>
        <wp:inline distT="0" distB="0" distL="0" distR="0" wp14:anchorId="0EC532A7" wp14:editId="3E34EA70">
          <wp:extent cx="840642" cy="304254"/>
          <wp:effectExtent l="0" t="0" r="0" b="635"/>
          <wp:docPr id="8" name="Imagen 7" descr="Interfaz de usuario gráfica, 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D44E8B3C-CF8F-722F-9793-ADDD101808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nterfaz de usuario gráfica, 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D44E8B3C-CF8F-722F-9793-ADDD101808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642" cy="304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E7868" w14:textId="2AB0698A" w:rsidR="008A57FC" w:rsidRDefault="008F47F7" w:rsidP="00C01216">
    <w:pPr>
      <w:pStyle w:val="Encabezado"/>
      <w:jc w:val="center"/>
    </w:pPr>
    <w:r>
      <w:rPr>
        <w:rFonts w:ascii="Helvetica LT Std Light" w:hAnsi="Helvetica LT Std Light"/>
        <w:sz w:val="16"/>
      </w:rPr>
      <w:t>Arrancando la máquina</w:t>
    </w:r>
    <w:r w:rsidR="00886BC5">
      <w:rPr>
        <w:rFonts w:ascii="Helvetica LT Std Light" w:hAnsi="Helvetica LT Std Light"/>
        <w:sz w:val="16"/>
      </w:rPr>
      <w:t>.</w:t>
    </w:r>
    <w:r w:rsidR="00D47F06">
      <w:rPr>
        <w:rFonts w:ascii="Helvetica LT Std Light" w:hAnsi="Helvetica LT Std Light"/>
        <w:sz w:val="16"/>
      </w:rPr>
      <w:t xml:space="preserve"> Situación de aprendizaje</w:t>
    </w:r>
    <w:r w:rsidR="00886BC5">
      <w:rPr>
        <w:rFonts w:ascii="Helvetica LT Std Light" w:hAnsi="Helvetica LT Std Light"/>
        <w:sz w:val="16"/>
      </w:rPr>
      <w:t xml:space="preserve"> </w:t>
    </w:r>
    <w:r>
      <w:rPr>
        <w:rFonts w:ascii="Helvetica LT Std Light" w:hAnsi="Helvetica LT Std Light"/>
        <w:sz w:val="16"/>
      </w:rPr>
      <w:t xml:space="preserve">Un viaje al pasado. </w:t>
    </w:r>
    <w:r w:rsidR="00886BC5">
      <w:rPr>
        <w:rFonts w:ascii="Helvetica LT Std Light" w:hAnsi="Helvetica LT Std Light"/>
        <w:sz w:val="16"/>
      </w:rPr>
      <w:t xml:space="preserve">Tercer ciclo </w:t>
    </w:r>
    <w:r w:rsidR="00FB678B">
      <w:rPr>
        <w:rFonts w:ascii="Helvetica LT Std Light" w:hAnsi="Helvetica LT Std Light"/>
        <w:sz w:val="16"/>
      </w:rPr>
      <w:t>REACLM</w:t>
    </w:r>
    <w:r w:rsidR="00C01216">
      <w:rPr>
        <w:rFonts w:ascii="Helvetica LT Std Light" w:hAnsi="Helvetica LT Std Light"/>
        <w:sz w:val="16"/>
      </w:rPr>
      <w:t>. Servicio de Innovación de la Junta de Comunidades de Castilla-La Mancha</w:t>
    </w:r>
    <w:r>
      <w:rPr>
        <w:rFonts w:ascii="Helvetica LT Std Light" w:hAnsi="Helvetica LT Std Light"/>
        <w:sz w:val="16"/>
      </w:rPr>
      <w:t xml:space="preserve">. Imágenes: IA Adobe </w:t>
    </w:r>
    <w:proofErr w:type="spellStart"/>
    <w:r>
      <w:rPr>
        <w:rFonts w:ascii="Helvetica LT Std Light" w:hAnsi="Helvetica LT Std Light"/>
        <w:sz w:val="16"/>
      </w:rPr>
      <w:t>Firefly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030E" w14:textId="77777777" w:rsidR="00AD106A" w:rsidRDefault="00AD106A" w:rsidP="008A57FC">
      <w:pPr>
        <w:spacing w:after="0" w:line="240" w:lineRule="auto"/>
      </w:pPr>
      <w:r>
        <w:separator/>
      </w:r>
    </w:p>
  </w:footnote>
  <w:footnote w:type="continuationSeparator" w:id="0">
    <w:p w14:paraId="44324D1E" w14:textId="77777777" w:rsidR="00AD106A" w:rsidRDefault="00AD106A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2D4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39EFF4F9" wp14:editId="4595C3E2">
          <wp:extent cx="968186" cy="724693"/>
          <wp:effectExtent l="0" t="0" r="0" b="0"/>
          <wp:docPr id="1633639717" name="Imagen 1633639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57F"/>
    <w:rsid w:val="00071940"/>
    <w:rsid w:val="00085B42"/>
    <w:rsid w:val="000A6B49"/>
    <w:rsid w:val="000E0301"/>
    <w:rsid w:val="0011420C"/>
    <w:rsid w:val="00157AC3"/>
    <w:rsid w:val="00196BFC"/>
    <w:rsid w:val="001D40FE"/>
    <w:rsid w:val="001D5530"/>
    <w:rsid w:val="001F2024"/>
    <w:rsid w:val="002637D6"/>
    <w:rsid w:val="00282EA9"/>
    <w:rsid w:val="00283A08"/>
    <w:rsid w:val="00291AB2"/>
    <w:rsid w:val="002D0271"/>
    <w:rsid w:val="00321B67"/>
    <w:rsid w:val="00372A14"/>
    <w:rsid w:val="003C5778"/>
    <w:rsid w:val="003F47B9"/>
    <w:rsid w:val="00443851"/>
    <w:rsid w:val="0046499E"/>
    <w:rsid w:val="0049799A"/>
    <w:rsid w:val="004D4690"/>
    <w:rsid w:val="00502057"/>
    <w:rsid w:val="0058078C"/>
    <w:rsid w:val="00584C0B"/>
    <w:rsid w:val="005A6F4A"/>
    <w:rsid w:val="005D2BAC"/>
    <w:rsid w:val="005E1BC0"/>
    <w:rsid w:val="006A370B"/>
    <w:rsid w:val="006C42F4"/>
    <w:rsid w:val="00725766"/>
    <w:rsid w:val="007C0DB8"/>
    <w:rsid w:val="007F4192"/>
    <w:rsid w:val="00886BC5"/>
    <w:rsid w:val="008A57FC"/>
    <w:rsid w:val="008E7721"/>
    <w:rsid w:val="008F47F7"/>
    <w:rsid w:val="00AD106A"/>
    <w:rsid w:val="00AD7B00"/>
    <w:rsid w:val="00B25C1D"/>
    <w:rsid w:val="00B36CEB"/>
    <w:rsid w:val="00B8222A"/>
    <w:rsid w:val="00BC2E81"/>
    <w:rsid w:val="00C01216"/>
    <w:rsid w:val="00C2014D"/>
    <w:rsid w:val="00C56042"/>
    <w:rsid w:val="00D34CE3"/>
    <w:rsid w:val="00D47F06"/>
    <w:rsid w:val="00D8098F"/>
    <w:rsid w:val="00DE4DD0"/>
    <w:rsid w:val="00E123F9"/>
    <w:rsid w:val="00E507A5"/>
    <w:rsid w:val="00E94FEE"/>
    <w:rsid w:val="00EC00AC"/>
    <w:rsid w:val="00EE0A7A"/>
    <w:rsid w:val="00F74F60"/>
    <w:rsid w:val="00F81535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83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605582-67DA-48E2-B4C9-B65617F24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2</cp:revision>
  <dcterms:created xsi:type="dcterms:W3CDTF">2025-01-28T13:03:00Z</dcterms:created>
  <dcterms:modified xsi:type="dcterms:W3CDTF">2025-01-28T13:03:00Z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